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566B8" w14:textId="6654FFBA" w:rsidR="004D7ECA" w:rsidRDefault="00000000">
      <w:pPr>
        <w:jc w:val="right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A92108">
        <w:rPr>
          <w:rFonts w:ascii="Verdana" w:hAnsi="Verdana"/>
          <w:sz w:val="20"/>
          <w:szCs w:val="20"/>
        </w:rPr>
        <w:t>6</w:t>
      </w:r>
    </w:p>
    <w:p w14:paraId="7D92610E" w14:textId="77777777" w:rsidR="004D7ECA" w:rsidRDefault="004D7ECA">
      <w:pPr>
        <w:jc w:val="center"/>
        <w:rPr>
          <w:rFonts w:ascii="Verdana" w:hAnsi="Verdana"/>
          <w:b/>
        </w:rPr>
      </w:pPr>
    </w:p>
    <w:p w14:paraId="73A24979" w14:textId="77777777" w:rsidR="004D7ECA" w:rsidRDefault="00000000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OŚWIADCZENIE</w:t>
      </w:r>
    </w:p>
    <w:p w14:paraId="33E99CAC" w14:textId="77777777" w:rsidR="004D7ECA" w:rsidRDefault="00000000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braku podstaw wykluczenia w zakresie z art. 7 ust. 1 w zw. z ust. 9 ustawy z dnia 13 kwietnia 2022 r. o szczególnych rozwiązaniach w zakresie przeciwdziałania wspieraniu agresji na Ukrainę oraz służących ochronie bezpieczeństwa narodowego</w:t>
      </w:r>
    </w:p>
    <w:p w14:paraId="242C33C0" w14:textId="5AA67728" w:rsidR="004D7ECA" w:rsidRDefault="00000000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Dotyczy realizacji zamówienia</w:t>
      </w:r>
      <w:r w:rsidR="003C512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"</w:t>
      </w:r>
      <w:r w:rsidR="003C512A" w:rsidRPr="003C512A">
        <w:rPr>
          <w:rFonts w:ascii="Verdana" w:hAnsi="Verdana"/>
          <w:b/>
          <w:bCs/>
          <w:sz w:val="20"/>
          <w:szCs w:val="20"/>
        </w:rPr>
        <w:t>Świadczenie usług sprzątania wszystkich pomieszczeń w budynku Oddziału GDDKiA w Katowicach oraz terenu zewnętrznego przy ul. Myśliwskiej 5</w:t>
      </w:r>
      <w:r>
        <w:rPr>
          <w:rFonts w:ascii="Verdana" w:hAnsi="Verdana"/>
          <w:b/>
          <w:bCs/>
          <w:sz w:val="20"/>
          <w:szCs w:val="20"/>
        </w:rPr>
        <w:t>"</w:t>
      </w:r>
    </w:p>
    <w:p w14:paraId="4ECA083E" w14:textId="77777777" w:rsidR="004D7ECA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</w:p>
    <w:p w14:paraId="37AB14E8" w14:textId="77777777" w:rsidR="004D7ECA" w:rsidRDefault="00000000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OŚWIADCZAM, że:</w:t>
      </w:r>
    </w:p>
    <w:p w14:paraId="394DCEB7" w14:textId="77777777" w:rsidR="004D7ECA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  Wykonawca </w:t>
      </w:r>
      <w:r>
        <w:rPr>
          <w:rFonts w:ascii="Verdana" w:hAnsi="Verdana"/>
          <w:b/>
          <w:sz w:val="20"/>
          <w:szCs w:val="20"/>
        </w:rPr>
        <w:t>jest/nie jest*</w:t>
      </w:r>
      <w:r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900126D" w14:textId="77777777" w:rsidR="004D7ECA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 2025 r. poz. 644</w:t>
      </w:r>
      <w:r>
        <w:rPr>
          <w:rFonts w:ascii="Verdana" w:hAnsi="Verdana"/>
          <w:bCs/>
          <w:sz w:val="20"/>
          <w:szCs w:val="20"/>
        </w:rPr>
        <w:t>)</w:t>
      </w:r>
      <w:r>
        <w:rPr>
          <w:rFonts w:ascii="Verdana" w:hAnsi="Verdana"/>
          <w:b/>
          <w:sz w:val="20"/>
          <w:szCs w:val="20"/>
        </w:rPr>
        <w:t xml:space="preserve"> jest/nie jest*</w:t>
      </w:r>
      <w:r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2CFD889" w14:textId="77777777" w:rsidR="004D7ECA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z 2023 r. poz. 120 ze zm.), </w:t>
      </w:r>
      <w:r>
        <w:rPr>
          <w:rFonts w:ascii="Verdana" w:hAnsi="Verdana"/>
          <w:b/>
          <w:sz w:val="20"/>
          <w:szCs w:val="20"/>
        </w:rPr>
        <w:t>jest/nie jest*</w:t>
      </w:r>
      <w:r>
        <w:rPr>
          <w:rFonts w:ascii="Verdana" w:hAnsi="Verdana"/>
          <w:sz w:val="20"/>
          <w:szCs w:val="20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4AB2B9D7" w14:textId="77777777" w:rsidR="004D7ECA" w:rsidRDefault="004D7ECA">
      <w:pPr>
        <w:jc w:val="both"/>
        <w:rPr>
          <w:rFonts w:ascii="Verdana" w:hAnsi="Verdana"/>
          <w:sz w:val="20"/>
          <w:szCs w:val="20"/>
        </w:rPr>
      </w:pPr>
    </w:p>
    <w:p w14:paraId="45903E2E" w14:textId="77777777" w:rsidR="004D7ECA" w:rsidRDefault="004D7ECA">
      <w:pPr>
        <w:jc w:val="both"/>
        <w:rPr>
          <w:rFonts w:ascii="Verdana" w:hAnsi="Verdana"/>
          <w:sz w:val="20"/>
          <w:szCs w:val="20"/>
        </w:rPr>
      </w:pPr>
    </w:p>
    <w:p w14:paraId="49AE32B7" w14:textId="77777777" w:rsidR="004D7ECA" w:rsidRDefault="004D7ECA">
      <w:pPr>
        <w:jc w:val="both"/>
        <w:rPr>
          <w:rFonts w:ascii="Verdana" w:hAnsi="Verdana"/>
          <w:sz w:val="20"/>
          <w:szCs w:val="20"/>
        </w:rPr>
      </w:pPr>
    </w:p>
    <w:p w14:paraId="3ADC85AD" w14:textId="77777777" w:rsidR="004D7ECA" w:rsidRDefault="00000000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</w:t>
      </w:r>
      <w:r>
        <w:rPr>
          <w:rFonts w:ascii="Verdana" w:eastAsia="Times New Roman" w:hAnsi="Verdana" w:cs="Times New Roman"/>
          <w:sz w:val="16"/>
          <w:szCs w:val="16"/>
          <w:lang w:eastAsia="x-none"/>
        </w:rPr>
        <w:t>___</w:t>
      </w: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 roku</w:t>
      </w:r>
    </w:p>
    <w:p w14:paraId="3901069B" w14:textId="77777777" w:rsidR="004D7ECA" w:rsidRDefault="00000000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77672A18" w14:textId="77777777" w:rsidR="004D7ECA" w:rsidRDefault="004D7EC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BC6C6FD" w14:textId="77777777" w:rsidR="004D7ECA" w:rsidRDefault="004D7EC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3CCC3E2" w14:textId="77777777" w:rsidR="004D7ECA" w:rsidRDefault="004D7EC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1838521" w14:textId="77777777" w:rsidR="004D7ECA" w:rsidRDefault="004D7EC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D96F62A" w14:textId="77777777" w:rsidR="004D7ECA" w:rsidRDefault="004D7EC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36E856D" w14:textId="77777777" w:rsidR="004D7ECA" w:rsidRDefault="004D7EC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2014F40" w14:textId="77777777" w:rsidR="004D7ECA" w:rsidRDefault="004D7EC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749FF43" w14:textId="77777777" w:rsidR="004D7ECA" w:rsidRDefault="004D7EC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CD28797" w14:textId="77777777" w:rsidR="004D7ECA" w:rsidRDefault="000000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16"/>
          <w:szCs w:val="16"/>
        </w:rPr>
        <w:t>Niepotrzebne skreślić</w:t>
      </w:r>
    </w:p>
    <w:sectPr w:rsidR="004D7EC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ECA"/>
    <w:rsid w:val="00295037"/>
    <w:rsid w:val="003057E1"/>
    <w:rsid w:val="003C512A"/>
    <w:rsid w:val="003E1AC6"/>
    <w:rsid w:val="00463617"/>
    <w:rsid w:val="004D7ECA"/>
    <w:rsid w:val="00680818"/>
    <w:rsid w:val="006C2B7A"/>
    <w:rsid w:val="00A92108"/>
    <w:rsid w:val="00CA7C2E"/>
    <w:rsid w:val="00DB37A7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6BD8F"/>
  <w15:docId w15:val="{DF53122B-4379-4AE0-924A-93118CA7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33A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33A61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Bezlistyuser">
    <w:name w:val="Bez listy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dc:description/>
  <cp:lastModifiedBy>Szymura Natalia</cp:lastModifiedBy>
  <cp:revision>2</cp:revision>
  <cp:lastPrinted>2023-03-22T08:50:00Z</cp:lastPrinted>
  <dcterms:created xsi:type="dcterms:W3CDTF">2026-02-24T10:25:00Z</dcterms:created>
  <dcterms:modified xsi:type="dcterms:W3CDTF">2026-02-24T10:25:00Z</dcterms:modified>
  <dc:language>pl-PL</dc:language>
</cp:coreProperties>
</file>